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B32" w:rsidRDefault="001E7C8E" w:rsidP="00E24238">
      <w:pPr>
        <w:pStyle w:val="a6"/>
        <w:spacing w:line="276" w:lineRule="auto"/>
      </w:pPr>
      <w:bookmarkStart w:id="0" w:name="_GoBack"/>
      <w:bookmarkEnd w:id="0"/>
      <w:r>
        <w:rPr>
          <w:noProof/>
          <w:lang w:val="en-US"/>
        </w:rPr>
        <w:drawing>
          <wp:anchor distT="0" distB="0" distL="114300" distR="114300" simplePos="0" relativeHeight="251658240" behindDoc="1" locked="0" layoutInCell="1" allowOverlap="1">
            <wp:simplePos x="0" y="0"/>
            <wp:positionH relativeFrom="page">
              <wp:align>center</wp:align>
            </wp:positionH>
            <wp:positionV relativeFrom="margin">
              <wp:align>center</wp:align>
            </wp:positionV>
            <wp:extent cx="6858000" cy="9144000"/>
            <wp:effectExtent l="0" t="0" r="0" b="0"/>
            <wp:wrapNone/>
            <wp:docPr id="1" name="図 1" descr="鮮やかなチューリップと木の下に座るウサギの絵が描かれた春の光景の背景デザイ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TERFLYERART.png"/>
                    <pic:cNvPicPr/>
                  </pic:nvPicPr>
                  <pic:blipFill>
                    <a:blip r:embed="rId8">
                      <a:extLst>
                        <a:ext uri="{28A0092B-C50C-407E-A947-70E740481C1C}">
                          <a14:useLocalDpi xmlns:a14="http://schemas.microsoft.com/office/drawing/2010/main" val="0"/>
                        </a:ext>
                      </a:extLst>
                    </a:blip>
                    <a:stretch>
                      <a:fillRect/>
                    </a:stretch>
                  </pic:blipFill>
                  <pic:spPr>
                    <a:xfrm>
                      <a:off x="0" y="0"/>
                      <a:ext cx="6858000" cy="9144000"/>
                    </a:xfrm>
                    <a:prstGeom prst="rect">
                      <a:avLst/>
                    </a:prstGeom>
                  </pic:spPr>
                </pic:pic>
              </a:graphicData>
            </a:graphic>
            <wp14:sizeRelH relativeFrom="page">
              <wp14:pctWidth>0</wp14:pctWidth>
            </wp14:sizeRelH>
            <wp14:sizeRelV relativeFrom="page">
              <wp14:pctHeight>0</wp14:pctHeight>
            </wp14:sizeRelV>
          </wp:anchor>
        </w:drawing>
      </w:r>
      <w:sdt>
        <w:sdtPr>
          <w:id w:val="1916429991"/>
          <w:placeholder>
            <w:docPart w:val="FE048726999A4B29934410798310F1EE"/>
          </w:placeholder>
          <w:temporary/>
          <w:showingPlcHdr/>
          <w15:appearance w15:val="hidden"/>
        </w:sdtPr>
        <w:sdtEndPr/>
        <w:sdtContent>
          <w:r w:rsidR="007C1B32">
            <w:rPr>
              <w:rFonts w:hint="eastAsia"/>
            </w:rPr>
            <w:t>第 10 回の</w:t>
          </w:r>
        </w:sdtContent>
      </w:sdt>
    </w:p>
    <w:p w:rsidR="003955C6" w:rsidRDefault="00773E26" w:rsidP="00E24238">
      <w:pPr>
        <w:pStyle w:val="a3"/>
        <w:spacing w:line="168" w:lineRule="auto"/>
      </w:pPr>
      <w:sdt>
        <w:sdtPr>
          <w:id w:val="94142273"/>
          <w:placeholder>
            <w:docPart w:val="7C7EDCC0FD814803B078A1296A2B4632"/>
          </w:placeholder>
          <w:temporary/>
          <w:showingPlcHdr/>
          <w15:appearance w15:val="hidden"/>
          <w:text/>
        </w:sdtPr>
        <w:sdtEndPr/>
        <w:sdtContent>
          <w:r w:rsidR="001E7C8E">
            <w:t>春の音楽会に</w:t>
          </w:r>
        </w:sdtContent>
      </w:sdt>
    </w:p>
    <w:p w:rsidR="003955C6" w:rsidRDefault="00773E26" w:rsidP="001E7C8E">
      <w:pPr>
        <w:pStyle w:val="a4"/>
        <w:spacing w:line="168" w:lineRule="auto"/>
      </w:pPr>
      <w:sdt>
        <w:sdtPr>
          <w:rPr>
            <w:rFonts w:hint="eastAsia"/>
          </w:rPr>
          <w:id w:val="-1520303264"/>
          <w:placeholder>
            <w:docPart w:val="BCF2E806330A4E7EAD020D94F3F0BCE4"/>
          </w:placeholder>
          <w:temporary/>
          <w:showingPlcHdr/>
          <w15:appearance w15:val="hidden"/>
          <w:text/>
        </w:sdtPr>
        <w:sdtEndPr/>
        <w:sdtContent>
          <w:r w:rsidR="001E7C8E" w:rsidRPr="001E7C8E">
            <w:rPr>
              <w:rFonts w:hint="eastAsia"/>
              <w:sz w:val="96"/>
            </w:rPr>
            <w:t>ご招待いたします。</w:t>
          </w:r>
        </w:sdtContent>
      </w:sdt>
    </w:p>
    <w:p w:rsidR="003955C6" w:rsidRDefault="00773E26">
      <w:sdt>
        <w:sdtPr>
          <w:id w:val="-1350335135"/>
          <w:placeholder>
            <w:docPart w:val="466966A62A0945BC9C3A05ED4F4ADCAB"/>
          </w:placeholder>
          <w:temporary/>
          <w:showingPlcHdr/>
          <w15:appearance w15:val="hidden"/>
          <w:text/>
        </w:sdtPr>
        <w:sdtEndPr/>
        <w:sdtContent>
          <w:r w:rsidR="001E7C8E">
            <w:rPr>
              <w:rFonts w:hint="eastAsia"/>
            </w:rPr>
            <w:t>[イベントの簡単な説明をここに追加します。使用するプレースホルダー テキストに置き換えるには、クリックしてから入力を開始します。]</w:t>
          </w:r>
        </w:sdtContent>
      </w:sdt>
    </w:p>
    <w:p w:rsidR="003955C6" w:rsidRDefault="001E7C8E" w:rsidP="00E24238">
      <w:pPr>
        <w:pStyle w:val="a7"/>
        <w:spacing w:line="240" w:lineRule="auto"/>
      </w:pPr>
      <w:r>
        <w:t xml:space="preserve">場所: </w:t>
      </w:r>
      <w:r>
        <w:tab/>
      </w:r>
      <w:sdt>
        <w:sdtPr>
          <w:rPr>
            <w:rStyle w:val="a5"/>
            <w:rFonts w:hint="eastAsia"/>
          </w:rPr>
          <w:id w:val="1529684521"/>
          <w:placeholder>
            <w:docPart w:val="9010B138158F4EF7B770D3B58155E84B"/>
          </w:placeholder>
          <w:temporary/>
          <w:showingPlcHdr/>
          <w15:appearance w15:val="hidden"/>
          <w:text/>
        </w:sdtPr>
        <w:sdtEndPr>
          <w:rPr>
            <w:rStyle w:val="a0"/>
            <w:color w:val="EE325D" w:themeColor="accent1"/>
            <w:sz w:val="28"/>
            <w:szCs w:val="28"/>
          </w:rPr>
        </w:sdtEndPr>
        <w:sdtContent>
          <w:r>
            <w:rPr>
              <w:rStyle w:val="a5"/>
              <w:rFonts w:hint="eastAsia"/>
            </w:rPr>
            <w:t>[イベントの場所]</w:t>
          </w:r>
        </w:sdtContent>
      </w:sdt>
    </w:p>
    <w:p w:rsidR="003955C6" w:rsidRDefault="009D0E74" w:rsidP="00E24238">
      <w:pPr>
        <w:pStyle w:val="a7"/>
        <w:tabs>
          <w:tab w:val="left" w:pos="720"/>
          <w:tab w:val="left" w:pos="1440"/>
          <w:tab w:val="left" w:pos="2160"/>
          <w:tab w:val="left" w:pos="2880"/>
          <w:tab w:val="left" w:pos="3600"/>
          <w:tab w:val="left" w:pos="4320"/>
          <w:tab w:val="left" w:pos="4905"/>
        </w:tabs>
        <w:spacing w:line="240" w:lineRule="auto"/>
      </w:pPr>
      <w:r>
        <w:rPr>
          <w:rFonts w:hint="eastAsia"/>
        </w:rPr>
        <w:t>日付</w:t>
      </w:r>
      <w:r w:rsidR="001E7C8E">
        <w:t xml:space="preserve">: </w:t>
      </w:r>
      <w:r w:rsidR="001E7C8E">
        <w:tab/>
      </w:r>
      <w:sdt>
        <w:sdtPr>
          <w:rPr>
            <w:rStyle w:val="a5"/>
          </w:rPr>
          <w:id w:val="435563781"/>
          <w:placeholder>
            <w:docPart w:val="CDA024E88CAF453D805BC1883DAE0677"/>
          </w:placeholder>
          <w:temporary/>
          <w:showingPlcHdr/>
          <w:date>
            <w:dateFormat w:val="yyyy'年'M'月'd'日'"/>
            <w:lid w:val="ja-JP"/>
            <w:storeMappedDataAs w:val="dateTime"/>
            <w:calendar w:val="gregorian"/>
          </w:date>
        </w:sdtPr>
        <w:sdtEndPr>
          <w:rPr>
            <w:rStyle w:val="a0"/>
            <w:color w:val="EE325D" w:themeColor="accent1"/>
            <w:sz w:val="28"/>
            <w:szCs w:val="28"/>
          </w:rPr>
        </w:sdtEndPr>
        <w:sdtContent>
          <w:r w:rsidR="001E7C8E">
            <w:rPr>
              <w:rStyle w:val="a5"/>
            </w:rPr>
            <w:t>[イベントの日付を選択]</w:t>
          </w:r>
        </w:sdtContent>
      </w:sdt>
      <w:r w:rsidR="00582E25">
        <w:rPr>
          <w:rStyle w:val="a5"/>
        </w:rPr>
        <w:tab/>
      </w:r>
    </w:p>
    <w:p w:rsidR="003955C6" w:rsidRDefault="001E7C8E" w:rsidP="00E24238">
      <w:pPr>
        <w:pStyle w:val="a7"/>
        <w:spacing w:line="240" w:lineRule="auto"/>
      </w:pPr>
      <w:r>
        <w:t xml:space="preserve">時間: </w:t>
      </w:r>
      <w:r>
        <w:tab/>
      </w:r>
      <w:sdt>
        <w:sdtPr>
          <w:rPr>
            <w:rStyle w:val="a5"/>
          </w:rPr>
          <w:id w:val="-1781411277"/>
          <w:placeholder>
            <w:docPart w:val="27440ABF557B4508843DC06402CBC385"/>
          </w:placeholder>
          <w:temporary/>
          <w:showingPlcHdr/>
          <w15:appearance w15:val="hidden"/>
          <w:text/>
        </w:sdtPr>
        <w:sdtEndPr>
          <w:rPr>
            <w:rStyle w:val="a0"/>
            <w:color w:val="EE325D" w:themeColor="accent1"/>
            <w:sz w:val="28"/>
            <w:szCs w:val="28"/>
          </w:rPr>
        </w:sdtEndPr>
        <w:sdtContent>
          <w:r>
            <w:rPr>
              <w:rStyle w:val="a5"/>
            </w:rPr>
            <w:t>[イベントの時間]</w:t>
          </w:r>
        </w:sdtContent>
      </w:sdt>
    </w:p>
    <w:sectPr w:rsidR="003955C6">
      <w:pgSz w:w="12240" w:h="15840"/>
      <w:pgMar w:top="1440" w:right="43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E26" w:rsidRDefault="00773E26">
      <w:pPr>
        <w:spacing w:after="0" w:line="240" w:lineRule="auto"/>
      </w:pPr>
      <w:r>
        <w:separator/>
      </w:r>
    </w:p>
  </w:endnote>
  <w:endnote w:type="continuationSeparator" w:id="0">
    <w:p w:rsidR="00773E26" w:rsidRDefault="0077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E26" w:rsidRDefault="00773E26">
      <w:pPr>
        <w:spacing w:after="0" w:line="240" w:lineRule="auto"/>
      </w:pPr>
      <w:r>
        <w:separator/>
      </w:r>
    </w:p>
  </w:footnote>
  <w:footnote w:type="continuationSeparator" w:id="0">
    <w:p w:rsidR="00773E26" w:rsidRDefault="00773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C7"/>
    <w:rsid w:val="001E7C8E"/>
    <w:rsid w:val="003050F9"/>
    <w:rsid w:val="003955C6"/>
    <w:rsid w:val="00582E25"/>
    <w:rsid w:val="0061496D"/>
    <w:rsid w:val="00773E26"/>
    <w:rsid w:val="007A3C24"/>
    <w:rsid w:val="007C1B32"/>
    <w:rsid w:val="009D0E74"/>
    <w:rsid w:val="00AA28C7"/>
    <w:rsid w:val="00E24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AE44F1-F868-4621-8CBF-03A0D6EA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ja-JP"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8E"/>
    <w:pPr>
      <w:spacing w:after="200" w:line="360" w:lineRule="auto"/>
    </w:pPr>
    <w:rPr>
      <w:rFonts w:ascii="Meiryo UI" w:eastAsia="Meiryo UI" w:hAnsi="Meiryo UI" w:cs="Meiryo UI"/>
      <w:color w:val="EE325D" w:themeColor="accent1"/>
      <w:kern w:val="22"/>
    </w:rPr>
  </w:style>
  <w:style w:type="paragraph" w:styleId="1">
    <w:name w:val="heading 1"/>
    <w:basedOn w:val="a"/>
    <w:next w:val="a"/>
    <w:link w:val="10"/>
    <w:uiPriority w:val="9"/>
    <w:qFormat/>
    <w:rsid w:val="0061496D"/>
    <w:pPr>
      <w:keepNext/>
      <w:outlineLvl w:val="0"/>
    </w:pPr>
    <w:rPr>
      <w:sz w:val="24"/>
      <w:szCs w:val="24"/>
    </w:rPr>
  </w:style>
  <w:style w:type="paragraph" w:styleId="2">
    <w:name w:val="heading 2"/>
    <w:basedOn w:val="a"/>
    <w:next w:val="a"/>
    <w:link w:val="20"/>
    <w:uiPriority w:val="9"/>
    <w:semiHidden/>
    <w:unhideWhenUsed/>
    <w:qFormat/>
    <w:rsid w:val="0061496D"/>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サブタイトル"/>
    <w:basedOn w:val="a"/>
    <w:next w:val="a"/>
    <w:qFormat/>
    <w:rsid w:val="0061496D"/>
    <w:pPr>
      <w:numPr>
        <w:ilvl w:val="1"/>
      </w:numPr>
      <w:spacing w:after="0" w:line="240" w:lineRule="auto"/>
    </w:pPr>
    <w:rPr>
      <w:color w:val="6E4119" w:themeColor="text2"/>
      <w:sz w:val="76"/>
      <w:szCs w:val="76"/>
    </w:rPr>
  </w:style>
  <w:style w:type="paragraph" w:customStyle="1" w:styleId="a4">
    <w:name w:val="タイトル"/>
    <w:basedOn w:val="a"/>
    <w:next w:val="a"/>
    <w:qFormat/>
    <w:rsid w:val="001E7C8E"/>
    <w:pPr>
      <w:spacing w:after="480" w:line="240" w:lineRule="auto"/>
      <w:ind w:right="-720"/>
      <w:contextualSpacing/>
    </w:pPr>
    <w:rPr>
      <w:kern w:val="28"/>
      <w:sz w:val="124"/>
      <w:szCs w:val="124"/>
    </w:rPr>
  </w:style>
  <w:style w:type="character" w:styleId="a5">
    <w:name w:val="Strong"/>
    <w:basedOn w:val="a0"/>
    <w:uiPriority w:val="1"/>
    <w:qFormat/>
    <w:rsid w:val="0061496D"/>
    <w:rPr>
      <w:rFonts w:ascii="Meiryo UI" w:eastAsia="Meiryo UI" w:hAnsi="Meiryo UI" w:cs="Meiryo UI"/>
      <w:b w:val="0"/>
      <w:bCs w:val="0"/>
      <w:color w:val="6E4119" w:themeColor="text2"/>
      <w:sz w:val="30"/>
      <w:szCs w:val="30"/>
      <w:lang w:eastAsia="ja-JP"/>
    </w:rPr>
  </w:style>
  <w:style w:type="paragraph" w:customStyle="1" w:styleId="a6">
    <w:name w:val="ブロック見出し"/>
    <w:basedOn w:val="a"/>
    <w:qFormat/>
    <w:rsid w:val="001E7C8E"/>
    <w:rPr>
      <w:sz w:val="28"/>
      <w:szCs w:val="28"/>
    </w:rPr>
  </w:style>
  <w:style w:type="paragraph" w:customStyle="1" w:styleId="a7">
    <w:name w:val="ブロック テキスト"/>
    <w:basedOn w:val="a"/>
    <w:uiPriority w:val="1"/>
    <w:unhideWhenUsed/>
    <w:qFormat/>
    <w:pPr>
      <w:ind w:left="1440" w:hanging="1440"/>
    </w:pPr>
    <w:rPr>
      <w:b/>
      <w:bCs/>
      <w:sz w:val="28"/>
      <w:szCs w:val="28"/>
    </w:rPr>
  </w:style>
  <w:style w:type="character" w:styleId="a8">
    <w:name w:val="Placeholder Text"/>
    <w:basedOn w:val="a0"/>
    <w:uiPriority w:val="99"/>
    <w:semiHidden/>
    <w:rPr>
      <w:color w:val="808080"/>
    </w:rPr>
  </w:style>
  <w:style w:type="paragraph" w:styleId="a9">
    <w:name w:val="header"/>
    <w:basedOn w:val="a"/>
    <w:link w:val="aa"/>
    <w:uiPriority w:val="99"/>
    <w:unhideWhenUsed/>
    <w:rsid w:val="0061496D"/>
    <w:pPr>
      <w:tabs>
        <w:tab w:val="center" w:pos="4680"/>
        <w:tab w:val="right" w:pos="9360"/>
      </w:tabs>
      <w:spacing w:after="0" w:line="240" w:lineRule="auto"/>
    </w:pPr>
  </w:style>
  <w:style w:type="character" w:customStyle="1" w:styleId="aa">
    <w:name w:val="ヘッダー (文字)"/>
    <w:basedOn w:val="a0"/>
    <w:link w:val="a9"/>
    <w:uiPriority w:val="99"/>
    <w:rsid w:val="0061496D"/>
    <w:rPr>
      <w:rFonts w:ascii="Meiryo UI" w:eastAsia="Meiryo UI" w:hAnsi="Meiryo UI" w:cs="Meiryo UI"/>
      <w:color w:val="EE325D" w:themeColor="accent1"/>
      <w:kern w:val="22"/>
    </w:rPr>
  </w:style>
  <w:style w:type="paragraph" w:styleId="ab">
    <w:name w:val="footer"/>
    <w:basedOn w:val="a"/>
    <w:link w:val="ac"/>
    <w:uiPriority w:val="99"/>
    <w:unhideWhenUsed/>
    <w:rsid w:val="0061496D"/>
    <w:pPr>
      <w:tabs>
        <w:tab w:val="center" w:pos="4680"/>
        <w:tab w:val="right" w:pos="9360"/>
      </w:tabs>
      <w:spacing w:after="0" w:line="240" w:lineRule="auto"/>
    </w:pPr>
  </w:style>
  <w:style w:type="character" w:customStyle="1" w:styleId="ac">
    <w:name w:val="フッター (文字)"/>
    <w:basedOn w:val="a0"/>
    <w:link w:val="ab"/>
    <w:uiPriority w:val="99"/>
    <w:rsid w:val="0061496D"/>
    <w:rPr>
      <w:rFonts w:ascii="Meiryo UI" w:eastAsia="Meiryo UI" w:hAnsi="Meiryo UI" w:cs="Meiryo UI"/>
      <w:color w:val="EE325D" w:themeColor="accent1"/>
      <w:kern w:val="22"/>
    </w:rPr>
  </w:style>
  <w:style w:type="paragraph" w:styleId="ad">
    <w:name w:val="Title"/>
    <w:basedOn w:val="a"/>
    <w:next w:val="a"/>
    <w:link w:val="ae"/>
    <w:qFormat/>
    <w:rsid w:val="001E7C8E"/>
    <w:pPr>
      <w:spacing w:before="240" w:after="120"/>
      <w:jc w:val="center"/>
      <w:outlineLvl w:val="0"/>
    </w:pPr>
    <w:rPr>
      <w:sz w:val="32"/>
      <w:szCs w:val="32"/>
    </w:rPr>
  </w:style>
  <w:style w:type="character" w:customStyle="1" w:styleId="ae">
    <w:name w:val="表題 (文字)"/>
    <w:basedOn w:val="a0"/>
    <w:link w:val="ad"/>
    <w:rsid w:val="001E7C8E"/>
    <w:rPr>
      <w:rFonts w:ascii="Meiryo UI" w:eastAsia="Meiryo UI" w:hAnsi="Meiryo UI" w:cs="Meiryo UI"/>
      <w:color w:val="EE325D" w:themeColor="accent1"/>
      <w:kern w:val="22"/>
      <w:sz w:val="32"/>
      <w:szCs w:val="32"/>
    </w:rPr>
  </w:style>
  <w:style w:type="paragraph" w:styleId="af">
    <w:name w:val="Subtitle"/>
    <w:basedOn w:val="a"/>
    <w:next w:val="a"/>
    <w:link w:val="af0"/>
    <w:qFormat/>
    <w:rsid w:val="001E7C8E"/>
    <w:pPr>
      <w:jc w:val="center"/>
      <w:outlineLvl w:val="1"/>
    </w:pPr>
    <w:rPr>
      <w:sz w:val="24"/>
      <w:szCs w:val="24"/>
    </w:rPr>
  </w:style>
  <w:style w:type="character" w:customStyle="1" w:styleId="af0">
    <w:name w:val="副題 (文字)"/>
    <w:basedOn w:val="a0"/>
    <w:link w:val="af"/>
    <w:rsid w:val="001E7C8E"/>
    <w:rPr>
      <w:rFonts w:ascii="Meiryo UI" w:eastAsia="Meiryo UI" w:hAnsi="Meiryo UI" w:cs="Meiryo UI"/>
      <w:color w:val="EE325D" w:themeColor="accent1"/>
      <w:kern w:val="22"/>
      <w:sz w:val="24"/>
      <w:szCs w:val="24"/>
    </w:rPr>
  </w:style>
  <w:style w:type="character" w:customStyle="1" w:styleId="10">
    <w:name w:val="見出し 1 (文字)"/>
    <w:basedOn w:val="a0"/>
    <w:link w:val="1"/>
    <w:uiPriority w:val="9"/>
    <w:rsid w:val="0061496D"/>
    <w:rPr>
      <w:rFonts w:ascii="Meiryo UI" w:eastAsia="Meiryo UI" w:hAnsi="Meiryo UI" w:cs="Meiryo UI"/>
      <w:color w:val="EE325D" w:themeColor="accent1"/>
      <w:kern w:val="22"/>
      <w:sz w:val="24"/>
      <w:szCs w:val="24"/>
    </w:rPr>
  </w:style>
  <w:style w:type="character" w:customStyle="1" w:styleId="20">
    <w:name w:val="見出し 2 (文字)"/>
    <w:basedOn w:val="a0"/>
    <w:link w:val="2"/>
    <w:uiPriority w:val="9"/>
    <w:semiHidden/>
    <w:rsid w:val="0061496D"/>
    <w:rPr>
      <w:rFonts w:ascii="Meiryo UI" w:eastAsia="Meiryo UI" w:hAnsi="Meiryo UI" w:cs="Meiryo UI"/>
      <w:color w:val="EE325D" w:themeColor="accent1"/>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iji\AppData\Roaming\Microsoft\Templates\&#26149;&#12364;&#12486;&#12540;&#12510;&#12398;&#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048726999A4B29934410798310F1EE"/>
        <w:category>
          <w:name w:val="全般"/>
          <w:gallery w:val="placeholder"/>
        </w:category>
        <w:types>
          <w:type w:val="bbPlcHdr"/>
        </w:types>
        <w:behaviors>
          <w:behavior w:val="content"/>
        </w:behaviors>
        <w:guid w:val="{F7B07BB8-0250-47E1-AC2B-B334D5F8774D}"/>
      </w:docPartPr>
      <w:docPartBody>
        <w:p w:rsidR="00000000" w:rsidRDefault="00704C58">
          <w:pPr>
            <w:pStyle w:val="FE048726999A4B29934410798310F1EE"/>
          </w:pPr>
          <w:r>
            <w:rPr>
              <w:rFonts w:hint="eastAsia"/>
              <w:lang w:val="ja-JP"/>
            </w:rPr>
            <w:t>第</w:t>
          </w:r>
          <w:r>
            <w:rPr>
              <w:rFonts w:hint="eastAsia"/>
              <w:lang w:val="ja-JP"/>
            </w:rPr>
            <w:t xml:space="preserve"> 10 </w:t>
          </w:r>
          <w:r>
            <w:rPr>
              <w:rFonts w:hint="eastAsia"/>
              <w:lang w:val="ja-JP"/>
            </w:rPr>
            <w:t>回の</w:t>
          </w:r>
        </w:p>
      </w:docPartBody>
    </w:docPart>
    <w:docPart>
      <w:docPartPr>
        <w:name w:val="7C7EDCC0FD814803B078A1296A2B4632"/>
        <w:category>
          <w:name w:val="全般"/>
          <w:gallery w:val="placeholder"/>
        </w:category>
        <w:types>
          <w:type w:val="bbPlcHdr"/>
        </w:types>
        <w:behaviors>
          <w:behavior w:val="content"/>
        </w:behaviors>
        <w:guid w:val="{5FE1A3E4-A45B-4C99-8ADF-7CF7A2B46C08}"/>
      </w:docPartPr>
      <w:docPartBody>
        <w:p w:rsidR="00000000" w:rsidRDefault="00704C58">
          <w:pPr>
            <w:pStyle w:val="7C7EDCC0FD814803B078A1296A2B4632"/>
          </w:pPr>
          <w:r>
            <w:rPr>
              <w:lang w:val="ja-JP"/>
            </w:rPr>
            <w:t>春の音楽会に</w:t>
          </w:r>
        </w:p>
      </w:docPartBody>
    </w:docPart>
    <w:docPart>
      <w:docPartPr>
        <w:name w:val="BCF2E806330A4E7EAD020D94F3F0BCE4"/>
        <w:category>
          <w:name w:val="全般"/>
          <w:gallery w:val="placeholder"/>
        </w:category>
        <w:types>
          <w:type w:val="bbPlcHdr"/>
        </w:types>
        <w:behaviors>
          <w:behavior w:val="content"/>
        </w:behaviors>
        <w:guid w:val="{AF4C2C12-EF9B-4D1B-B9DE-69A116F2DAD5}"/>
      </w:docPartPr>
      <w:docPartBody>
        <w:p w:rsidR="00000000" w:rsidRDefault="00704C58">
          <w:pPr>
            <w:pStyle w:val="BCF2E806330A4E7EAD020D94F3F0BCE4"/>
          </w:pPr>
          <w:r w:rsidRPr="001E7C8E">
            <w:rPr>
              <w:rFonts w:hint="eastAsia"/>
              <w:sz w:val="96"/>
              <w:lang w:val="ja-JP"/>
            </w:rPr>
            <w:t>ご招待いたします。</w:t>
          </w:r>
        </w:p>
      </w:docPartBody>
    </w:docPart>
    <w:docPart>
      <w:docPartPr>
        <w:name w:val="466966A62A0945BC9C3A05ED4F4ADCAB"/>
        <w:category>
          <w:name w:val="全般"/>
          <w:gallery w:val="placeholder"/>
        </w:category>
        <w:types>
          <w:type w:val="bbPlcHdr"/>
        </w:types>
        <w:behaviors>
          <w:behavior w:val="content"/>
        </w:behaviors>
        <w:guid w:val="{00B977B3-D58B-4336-9817-33FBA1907972}"/>
      </w:docPartPr>
      <w:docPartBody>
        <w:p w:rsidR="00000000" w:rsidRDefault="00704C58">
          <w:pPr>
            <w:pStyle w:val="466966A62A0945BC9C3A05ED4F4ADCAB"/>
          </w:pPr>
          <w:r>
            <w:rPr>
              <w:rFonts w:hint="eastAsia"/>
              <w:lang w:val="ja-JP"/>
            </w:rPr>
            <w:t>[</w:t>
          </w:r>
          <w:r>
            <w:rPr>
              <w:rFonts w:hint="eastAsia"/>
              <w:lang w:val="ja-JP"/>
            </w:rPr>
            <w:t>イベントの簡単な説明をここに追加します。使用するプレースホルダー</w:t>
          </w:r>
          <w:r>
            <w:rPr>
              <w:rFonts w:hint="eastAsia"/>
              <w:lang w:val="ja-JP"/>
            </w:rPr>
            <w:t xml:space="preserve"> </w:t>
          </w:r>
          <w:r>
            <w:rPr>
              <w:rFonts w:hint="eastAsia"/>
              <w:lang w:val="ja-JP"/>
            </w:rPr>
            <w:t>テキストに置き換えるには、クリックしてから入力を開始します。</w:t>
          </w:r>
          <w:r>
            <w:rPr>
              <w:rFonts w:hint="eastAsia"/>
              <w:lang w:val="ja-JP"/>
            </w:rPr>
            <w:t>]</w:t>
          </w:r>
        </w:p>
      </w:docPartBody>
    </w:docPart>
    <w:docPart>
      <w:docPartPr>
        <w:name w:val="9010B138158F4EF7B770D3B58155E84B"/>
        <w:category>
          <w:name w:val="全般"/>
          <w:gallery w:val="placeholder"/>
        </w:category>
        <w:types>
          <w:type w:val="bbPlcHdr"/>
        </w:types>
        <w:behaviors>
          <w:behavior w:val="content"/>
        </w:behaviors>
        <w:guid w:val="{41364B4F-84AB-45A7-BB06-531B22D11FD9}"/>
      </w:docPartPr>
      <w:docPartBody>
        <w:p w:rsidR="00000000" w:rsidRDefault="00704C58">
          <w:pPr>
            <w:pStyle w:val="9010B138158F4EF7B770D3B58155E84B"/>
          </w:pPr>
          <w:r>
            <w:rPr>
              <w:rStyle w:val="a3"/>
              <w:rFonts w:hint="eastAsia"/>
              <w:lang w:val="ja-JP"/>
            </w:rPr>
            <w:t>[</w:t>
          </w:r>
          <w:r>
            <w:rPr>
              <w:rStyle w:val="a3"/>
              <w:rFonts w:hint="eastAsia"/>
              <w:lang w:val="ja-JP"/>
            </w:rPr>
            <w:t>イベントの場所</w:t>
          </w:r>
          <w:r>
            <w:rPr>
              <w:rStyle w:val="a3"/>
              <w:rFonts w:hint="eastAsia"/>
              <w:lang w:val="ja-JP"/>
            </w:rPr>
            <w:t>]</w:t>
          </w:r>
        </w:p>
      </w:docPartBody>
    </w:docPart>
    <w:docPart>
      <w:docPartPr>
        <w:name w:val="CDA024E88CAF453D805BC1883DAE0677"/>
        <w:category>
          <w:name w:val="全般"/>
          <w:gallery w:val="placeholder"/>
        </w:category>
        <w:types>
          <w:type w:val="bbPlcHdr"/>
        </w:types>
        <w:behaviors>
          <w:behavior w:val="content"/>
        </w:behaviors>
        <w:guid w:val="{A7DF438C-3F93-4DF5-B44B-5D33BF5A75D8}"/>
      </w:docPartPr>
      <w:docPartBody>
        <w:p w:rsidR="00000000" w:rsidRDefault="00704C58">
          <w:pPr>
            <w:pStyle w:val="CDA024E88CAF453D805BC1883DAE0677"/>
          </w:pPr>
          <w:r>
            <w:rPr>
              <w:rStyle w:val="a3"/>
              <w:lang w:val="ja-JP"/>
            </w:rPr>
            <w:t>[</w:t>
          </w:r>
          <w:r>
            <w:rPr>
              <w:rStyle w:val="a3"/>
              <w:lang w:val="ja-JP"/>
            </w:rPr>
            <w:t>イベントの日付を選択</w:t>
          </w:r>
          <w:r>
            <w:rPr>
              <w:rStyle w:val="a3"/>
              <w:lang w:val="ja-JP"/>
            </w:rPr>
            <w:t>]</w:t>
          </w:r>
        </w:p>
      </w:docPartBody>
    </w:docPart>
    <w:docPart>
      <w:docPartPr>
        <w:name w:val="27440ABF557B4508843DC06402CBC385"/>
        <w:category>
          <w:name w:val="全般"/>
          <w:gallery w:val="placeholder"/>
        </w:category>
        <w:types>
          <w:type w:val="bbPlcHdr"/>
        </w:types>
        <w:behaviors>
          <w:behavior w:val="content"/>
        </w:behaviors>
        <w:guid w:val="{39A1C5FC-F4CA-428D-B776-067874CBE5FD}"/>
      </w:docPartPr>
      <w:docPartBody>
        <w:p w:rsidR="00000000" w:rsidRDefault="00704C58">
          <w:pPr>
            <w:pStyle w:val="27440ABF557B4508843DC06402CBC385"/>
          </w:pPr>
          <w:r>
            <w:rPr>
              <w:rStyle w:val="a3"/>
              <w:lang w:val="ja-JP"/>
            </w:rPr>
            <w:t>[</w:t>
          </w:r>
          <w:r>
            <w:rPr>
              <w:rStyle w:val="a3"/>
              <w:lang w:val="ja-JP"/>
            </w:rPr>
            <w:t>イベントの時間</w:t>
          </w:r>
          <w:r>
            <w:rPr>
              <w:rStyle w:val="a3"/>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58"/>
    <w:rsid w:val="0070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048726999A4B29934410798310F1EE">
    <w:name w:val="FE048726999A4B29934410798310F1EE"/>
    <w:pPr>
      <w:widowControl w:val="0"/>
      <w:jc w:val="both"/>
    </w:pPr>
  </w:style>
  <w:style w:type="paragraph" w:customStyle="1" w:styleId="7C7EDCC0FD814803B078A1296A2B4632">
    <w:name w:val="7C7EDCC0FD814803B078A1296A2B4632"/>
    <w:pPr>
      <w:widowControl w:val="0"/>
      <w:jc w:val="both"/>
    </w:pPr>
  </w:style>
  <w:style w:type="paragraph" w:customStyle="1" w:styleId="BCF2E806330A4E7EAD020D94F3F0BCE4">
    <w:name w:val="BCF2E806330A4E7EAD020D94F3F0BCE4"/>
    <w:pPr>
      <w:widowControl w:val="0"/>
      <w:jc w:val="both"/>
    </w:pPr>
  </w:style>
  <w:style w:type="paragraph" w:customStyle="1" w:styleId="466966A62A0945BC9C3A05ED4F4ADCAB">
    <w:name w:val="466966A62A0945BC9C3A05ED4F4ADCAB"/>
    <w:pPr>
      <w:widowControl w:val="0"/>
      <w:jc w:val="both"/>
    </w:pPr>
  </w:style>
  <w:style w:type="character" w:styleId="a3">
    <w:name w:val="Strong"/>
    <w:basedOn w:val="a0"/>
    <w:uiPriority w:val="1"/>
    <w:qFormat/>
    <w:rPr>
      <w:rFonts w:ascii="Meiryo UI" w:eastAsia="Meiryo UI" w:hAnsi="Meiryo UI" w:cs="Meiryo UI"/>
      <w:b w:val="0"/>
      <w:bCs w:val="0"/>
      <w:color w:val="44546A" w:themeColor="text2"/>
      <w:sz w:val="30"/>
      <w:szCs w:val="30"/>
    </w:rPr>
  </w:style>
  <w:style w:type="paragraph" w:customStyle="1" w:styleId="9010B138158F4EF7B770D3B58155E84B">
    <w:name w:val="9010B138158F4EF7B770D3B58155E84B"/>
    <w:pPr>
      <w:widowControl w:val="0"/>
      <w:jc w:val="both"/>
    </w:pPr>
  </w:style>
  <w:style w:type="paragraph" w:customStyle="1" w:styleId="CDA024E88CAF453D805BC1883DAE0677">
    <w:name w:val="CDA024E88CAF453D805BC1883DAE0677"/>
    <w:pPr>
      <w:widowControl w:val="0"/>
      <w:jc w:val="both"/>
    </w:pPr>
  </w:style>
  <w:style w:type="paragraph" w:customStyle="1" w:styleId="27440ABF557B4508843DC06402CBC385">
    <w:name w:val="27440ABF557B4508843DC06402CBC3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pring">
      <a:dk1>
        <a:sysClr val="windowText" lastClr="000000"/>
      </a:dk1>
      <a:lt1>
        <a:sysClr val="window" lastClr="FFFFFF"/>
      </a:lt1>
      <a:dk2>
        <a:srgbClr val="6E4119"/>
      </a:dk2>
      <a:lt2>
        <a:srgbClr val="D7EDF6"/>
      </a:lt2>
      <a:accent1>
        <a:srgbClr val="EE325D"/>
      </a:accent1>
      <a:accent2>
        <a:srgbClr val="FBC925"/>
      </a:accent2>
      <a:accent3>
        <a:srgbClr val="B32225"/>
      </a:accent3>
      <a:accent4>
        <a:srgbClr val="76AA1B"/>
      </a:accent4>
      <a:accent5>
        <a:srgbClr val="53B1D9"/>
      </a:accent5>
      <a:accent6>
        <a:srgbClr val="A56A3A"/>
      </a:accent6>
      <a:hlink>
        <a:srgbClr val="53B1D9"/>
      </a:hlink>
      <a:folHlink>
        <a:srgbClr val="9576B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7A75-A93A-45E8-83F0-CDA17517353F}">
  <ds:schemaRefs>
    <ds:schemaRef ds:uri="http://schemas.microsoft.com/sharepoint/v3/contenttype/forms"/>
  </ds:schemaRefs>
</ds:datastoreItem>
</file>

<file path=customXml/itemProps2.xml><?xml version="1.0" encoding="utf-8"?>
<ds:datastoreItem xmlns:ds="http://schemas.openxmlformats.org/officeDocument/2006/customXml" ds:itemID="{5B3987F7-0691-49C5-87A3-80AA5E52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春がテーマのチラシ.dotx</Template>
  <TotalTime>0</TotalTime>
  <Pages>1</Pages>
  <Words>23</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 Hirasawa</dc:creator>
  <cp:keywords/>
  <dc:description/>
  <cp:lastModifiedBy>Seiji Hirasawa</cp:lastModifiedBy>
  <cp:revision>1</cp:revision>
  <dcterms:created xsi:type="dcterms:W3CDTF">2017-04-27T05:02:00Z</dcterms:created>
  <dcterms:modified xsi:type="dcterms:W3CDTF">2017-04-27T05:02:00Z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TC039824009991</vt:lpwstr>
  </property>
</Properties>
</file>